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B710A" w14:textId="77777777" w:rsidR="00D7662D" w:rsidRDefault="00D7662D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</w:pPr>
    </w:p>
    <w:p w14:paraId="28A6A756" w14:textId="77777777" w:rsidR="00D7662D" w:rsidRDefault="00D7662D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</w:pPr>
    </w:p>
    <w:p w14:paraId="0D9E5E39" w14:textId="38BC3E16" w:rsidR="00D7662D" w:rsidRPr="00D7662D" w:rsidRDefault="00D7662D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</w:pPr>
      <w:r w:rsidRPr="00D7662D"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  <w:t>APPELL</w:t>
      </w:r>
      <w:r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  <w:t xml:space="preserve">O MISURAZIONE E GESTIONE DEI RISCHI FINANZIARI </w:t>
      </w:r>
      <w:r w:rsidRPr="00D7662D"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  <w:t>DEL 18 FEBBRAIO</w:t>
      </w:r>
    </w:p>
    <w:p w14:paraId="0F916276" w14:textId="67C6D8D7" w:rsidR="00D7662D" w:rsidRPr="00D7662D" w:rsidRDefault="00D7662D" w:rsidP="00D7662D">
      <w:pPr>
        <w:shd w:val="clear" w:color="auto" w:fill="FFFFFF"/>
        <w:spacing w:after="100" w:afterAutospacing="1" w:line="240" w:lineRule="auto"/>
        <w:jc w:val="center"/>
        <w:rPr>
          <w:rFonts w:ascii="Montserrat" w:eastAsia="Times New Roman" w:hAnsi="Montserrat" w:cs="Times New Roman"/>
          <w:sz w:val="23"/>
          <w:szCs w:val="23"/>
          <w:lang w:eastAsia="it-IT"/>
        </w:rPr>
      </w:pP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Si comunica che l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a</w:t>
      </w:r>
      <w:r w:rsidRPr="00D7662D"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> prov</w:t>
      </w:r>
      <w:r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>a</w:t>
      </w:r>
      <w:r w:rsidRPr="00D7662D"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 xml:space="preserve"> scritt</w:t>
      </w:r>
      <w:r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>a</w:t>
      </w: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 relativ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a</w:t>
      </w: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 a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ll’</w:t>
      </w: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appell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o</w:t>
      </w: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 di 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Misurazione e Gestione dei Rischi Finanziari d</w:t>
      </w: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el 18 </w:t>
      </w:r>
      <w:proofErr w:type="gramStart"/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Febbraio</w:t>
      </w:r>
      <w:proofErr w:type="gramEnd"/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, si terr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à </w:t>
      </w:r>
      <w:r w:rsidRPr="00D7662D"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>in presenza</w:t>
      </w:r>
      <w:r>
        <w:rPr>
          <w:rFonts w:ascii="Montserrat" w:eastAsia="Times New Roman" w:hAnsi="Montserrat" w:cs="Times New Roman"/>
          <w:sz w:val="23"/>
          <w:szCs w:val="23"/>
          <w:lang w:eastAsia="it-IT"/>
        </w:rPr>
        <w:t>.</w:t>
      </w:r>
      <w:r w:rsidRPr="00D7662D"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> </w:t>
      </w:r>
    </w:p>
    <w:p w14:paraId="124A35AC" w14:textId="6FCE6D8F" w:rsidR="00D7662D" w:rsidRPr="00D7662D" w:rsidRDefault="00D7662D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Montserrat" w:eastAsia="Times New Roman" w:hAnsi="Montserrat" w:cs="Times New Roman"/>
          <w:sz w:val="23"/>
          <w:szCs w:val="23"/>
          <w:lang w:eastAsia="it-IT"/>
        </w:rPr>
      </w:pPr>
      <w:r w:rsidRPr="00D7662D"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  <w:t> </w:t>
      </w:r>
    </w:p>
    <w:p w14:paraId="43F9BD48" w14:textId="5FA1B9E6" w:rsidR="00D7662D" w:rsidRDefault="00D7662D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</w:pPr>
      <w:r w:rsidRPr="00D7662D"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  <w:t>AVVISI ESAMI</w:t>
      </w:r>
    </w:p>
    <w:p w14:paraId="5A6599E0" w14:textId="77777777" w:rsidR="00360712" w:rsidRPr="00D7662D" w:rsidRDefault="00360712" w:rsidP="00D7662D">
      <w:pPr>
        <w:shd w:val="clear" w:color="auto" w:fill="FFFFFF"/>
        <w:spacing w:after="100" w:afterAutospacing="1" w:line="240" w:lineRule="auto"/>
        <w:jc w:val="center"/>
        <w:outlineLvl w:val="2"/>
        <w:rPr>
          <w:rFonts w:ascii="Playfair Display" w:eastAsia="Times New Roman" w:hAnsi="Playfair Display" w:cs="Times New Roman"/>
          <w:color w:val="1E365A"/>
          <w:sz w:val="50"/>
          <w:szCs w:val="50"/>
          <w:lang w:eastAsia="it-IT"/>
        </w:rPr>
      </w:pPr>
    </w:p>
    <w:p w14:paraId="5EDF5D07" w14:textId="51F7E6AC" w:rsidR="00D7662D" w:rsidRDefault="00D7662D" w:rsidP="00D7662D">
      <w:pPr>
        <w:shd w:val="clear" w:color="auto" w:fill="FFFFFF"/>
        <w:spacing w:after="100" w:afterAutospacing="1" w:line="240" w:lineRule="auto"/>
        <w:jc w:val="both"/>
        <w:rPr>
          <w:rFonts w:ascii="Montserrat" w:eastAsia="Times New Roman" w:hAnsi="Montserrat" w:cs="Times New Roman"/>
          <w:sz w:val="23"/>
          <w:szCs w:val="23"/>
          <w:lang w:eastAsia="it-IT"/>
        </w:rPr>
      </w:pP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Le prove scritte si svolgeranno tramite somministrazione di quiz su argomenti teorici ed applicativi. </w:t>
      </w:r>
    </w:p>
    <w:p w14:paraId="2E593299" w14:textId="44E9C728" w:rsidR="00D7662D" w:rsidRPr="00D7662D" w:rsidRDefault="00D7662D" w:rsidP="00D7662D">
      <w:pPr>
        <w:shd w:val="clear" w:color="auto" w:fill="FFFFFF"/>
        <w:spacing w:after="100" w:afterAutospacing="1" w:line="240" w:lineRule="auto"/>
        <w:jc w:val="both"/>
        <w:rPr>
          <w:rFonts w:ascii="Montserrat" w:eastAsia="Times New Roman" w:hAnsi="Montserrat" w:cs="Times New Roman"/>
          <w:sz w:val="23"/>
          <w:szCs w:val="23"/>
          <w:lang w:eastAsia="it-IT"/>
        </w:rPr>
      </w:pPr>
      <w:r>
        <w:rPr>
          <w:rFonts w:ascii="Montserrat" w:hAnsi="Montserrat"/>
          <w:color w:val="666666"/>
          <w:sz w:val="23"/>
          <w:szCs w:val="23"/>
          <w:shd w:val="clear" w:color="auto" w:fill="FFFFFF"/>
        </w:rPr>
        <w:t xml:space="preserve">LA </w:t>
      </w:r>
      <w:r w:rsidRPr="003C69B5">
        <w:rPr>
          <w:rFonts w:ascii="Montserrat" w:hAnsi="Montserrat"/>
          <w:b/>
          <w:bCs/>
          <w:color w:val="666666"/>
          <w:sz w:val="23"/>
          <w:szCs w:val="23"/>
          <w:shd w:val="clear" w:color="auto" w:fill="FFFFFF"/>
        </w:rPr>
        <w:t>EVENTUALE</w:t>
      </w:r>
      <w:r>
        <w:rPr>
          <w:rFonts w:ascii="Montserrat" w:hAnsi="Montserrat"/>
          <w:color w:val="666666"/>
          <w:sz w:val="23"/>
          <w:szCs w:val="23"/>
          <w:shd w:val="clear" w:color="auto" w:fill="FFFFFF"/>
        </w:rPr>
        <w:t xml:space="preserve"> PROVA ORALE SI TERRA' IN PRESENZA, SALVO EVENTUALI VARIAZIONI, IN DATA DA DEFINIRSI DOPO LA PROVA SCRITTA.</w:t>
      </w:r>
    </w:p>
    <w:p w14:paraId="7E60B8E2" w14:textId="77777777" w:rsidR="00360712" w:rsidRPr="003C69B5" w:rsidRDefault="00D7662D" w:rsidP="00D7662D">
      <w:pPr>
        <w:shd w:val="clear" w:color="auto" w:fill="FFFFFF"/>
        <w:spacing w:after="100" w:afterAutospacing="1" w:line="240" w:lineRule="auto"/>
        <w:jc w:val="both"/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</w:pP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Per la verbalizzazione si seguirà la procedura su </w:t>
      </w:r>
      <w:r w:rsidRPr="00D7662D">
        <w:rPr>
          <w:rFonts w:ascii="Montserrat" w:eastAsia="Times New Roman" w:hAnsi="Montserrat" w:cs="Times New Roman"/>
          <w:b/>
          <w:bCs/>
          <w:sz w:val="23"/>
          <w:szCs w:val="23"/>
          <w:lang w:eastAsia="it-IT"/>
        </w:rPr>
        <w:t xml:space="preserve">ESSE3. </w:t>
      </w:r>
    </w:p>
    <w:p w14:paraId="76045E33" w14:textId="06CD00BE" w:rsidR="00D7662D" w:rsidRPr="00D7662D" w:rsidRDefault="00D7662D" w:rsidP="00D7662D">
      <w:pPr>
        <w:shd w:val="clear" w:color="auto" w:fill="FFFFFF"/>
        <w:spacing w:after="100" w:afterAutospacing="1" w:line="240" w:lineRule="auto"/>
        <w:jc w:val="both"/>
        <w:rPr>
          <w:rFonts w:ascii="Montserrat" w:eastAsia="Times New Roman" w:hAnsi="Montserrat" w:cs="Times New Roman"/>
          <w:sz w:val="23"/>
          <w:szCs w:val="23"/>
          <w:lang w:eastAsia="it-IT"/>
        </w:rPr>
      </w:pPr>
      <w:proofErr w:type="gramStart"/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E'</w:t>
      </w:r>
      <w:proofErr w:type="gramEnd"/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 xml:space="preserve"> importante accettare/rifiutare in modo esplicito il voto, altrimenti il silenzio è considerato assenso.   </w:t>
      </w:r>
    </w:p>
    <w:p w14:paraId="209EBCDF" w14:textId="77777777" w:rsidR="00D7662D" w:rsidRPr="00D7662D" w:rsidRDefault="00D7662D" w:rsidP="00D7662D">
      <w:pPr>
        <w:shd w:val="clear" w:color="auto" w:fill="FFFFFF"/>
        <w:spacing w:after="100" w:afterAutospacing="1" w:line="240" w:lineRule="auto"/>
        <w:jc w:val="center"/>
        <w:rPr>
          <w:rFonts w:ascii="Montserrat" w:eastAsia="Times New Roman" w:hAnsi="Montserrat" w:cs="Times New Roman"/>
          <w:sz w:val="23"/>
          <w:szCs w:val="23"/>
          <w:lang w:eastAsia="it-IT"/>
        </w:rPr>
      </w:pPr>
      <w:r w:rsidRPr="00D7662D">
        <w:rPr>
          <w:rFonts w:ascii="Montserrat" w:eastAsia="Times New Roman" w:hAnsi="Montserrat" w:cs="Times New Roman"/>
          <w:sz w:val="23"/>
          <w:szCs w:val="23"/>
          <w:lang w:eastAsia="it-IT"/>
        </w:rPr>
        <w:t> </w:t>
      </w:r>
    </w:p>
    <w:p w14:paraId="0A2E4338" w14:textId="77777777" w:rsidR="00093054" w:rsidRDefault="00093054"/>
    <w:sectPr w:rsidR="000930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fair Display">
    <w:charset w:val="00"/>
    <w:family w:val="auto"/>
    <w:pitch w:val="variable"/>
    <w:sig w:usb0="20000207" w:usb1="00000000" w:usb2="00000000" w:usb3="00000000" w:csb0="00000197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2D"/>
    <w:rsid w:val="00093054"/>
    <w:rsid w:val="00360712"/>
    <w:rsid w:val="003C69B5"/>
    <w:rsid w:val="008D4E32"/>
    <w:rsid w:val="00D7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B2713"/>
  <w15:chartTrackingRefBased/>
  <w15:docId w15:val="{E064F7C5-3470-4F2B-91EE-82AEFE31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CANCELLI ANTONIO</dc:creator>
  <cp:keywords/>
  <dc:description/>
  <cp:lastModifiedBy>CANCELLI ANTONIO</cp:lastModifiedBy>
  <cp:revision>2</cp:revision>
  <dcterms:created xsi:type="dcterms:W3CDTF">2022-02-14T14:44:00Z</dcterms:created>
  <dcterms:modified xsi:type="dcterms:W3CDTF">2022-02-14T14:44:00Z</dcterms:modified>
</cp:coreProperties>
</file>